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AD" w:rsidRPr="008900B0" w:rsidRDefault="00545FAD" w:rsidP="00545FAD">
      <w:pPr>
        <w:jc w:val="center"/>
        <w:rPr>
          <w:rFonts w:cs="AdvertisingBold"/>
          <w:color w:val="833C0B" w:themeColor="accent2" w:themeShade="80"/>
          <w:sz w:val="30"/>
          <w:szCs w:val="30"/>
          <w:u w:val="single"/>
          <w:rtl/>
        </w:rPr>
      </w:pPr>
      <w:r>
        <w:rPr>
          <w:rFonts w:cs="AdvertisingBold" w:hint="cs"/>
          <w:color w:val="833C0B" w:themeColor="accent2" w:themeShade="80"/>
          <w:sz w:val="30"/>
          <w:szCs w:val="30"/>
          <w:u w:val="single"/>
          <w:rtl/>
        </w:rPr>
        <w:t>نموذج تقديم مبادرة</w:t>
      </w:r>
    </w:p>
    <w:p w:rsidR="00545FAD" w:rsidRPr="005F0D97" w:rsidRDefault="00545FAD" w:rsidP="00545FAD">
      <w:pPr>
        <w:jc w:val="lowKashida"/>
        <w:rPr>
          <w:rFonts w:cs="AL-Mohanad"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b/>
          <w:bCs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>بيانات م</w:t>
      </w:r>
      <w:r w:rsidRPr="008900B0">
        <w:rPr>
          <w:rFonts w:cs="AdvertisingBold" w:hint="cs"/>
          <w:sz w:val="30"/>
          <w:szCs w:val="30"/>
          <w:rtl/>
        </w:rPr>
        <w:t>قدم</w:t>
      </w:r>
      <w:r w:rsidRPr="008900B0">
        <w:rPr>
          <w:rFonts w:cs="AdvertisingBold"/>
          <w:sz w:val="30"/>
          <w:szCs w:val="30"/>
          <w:rtl/>
        </w:rPr>
        <w:t xml:space="preserve"> المبادرة</w:t>
      </w:r>
      <w:r w:rsidRPr="008900B0">
        <w:rPr>
          <w:rFonts w:cs="AdvertisingBold" w:hint="cs"/>
          <w:sz w:val="30"/>
          <w:szCs w:val="30"/>
          <w:rtl/>
        </w:rPr>
        <w:t>:</w:t>
      </w:r>
      <w:r w:rsidRPr="008900B0">
        <w:rPr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9892" w:type="dxa"/>
        <w:tblLook w:val="04A0" w:firstRow="1" w:lastRow="0" w:firstColumn="1" w:lastColumn="0" w:noHBand="0" w:noVBand="1"/>
      </w:tblPr>
      <w:tblGrid>
        <w:gridCol w:w="1947"/>
        <w:gridCol w:w="3073"/>
        <w:gridCol w:w="1604"/>
        <w:gridCol w:w="3268"/>
      </w:tblGrid>
      <w:tr w:rsidR="00545FAD" w:rsidRPr="00861131" w:rsidTr="00194BE7">
        <w:tc>
          <w:tcPr>
            <w:tcW w:w="1947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/>
                <w:sz w:val="28"/>
                <w:szCs w:val="28"/>
                <w:rtl/>
              </w:rPr>
              <w:t>الاسم</w:t>
            </w:r>
          </w:p>
        </w:tc>
        <w:tc>
          <w:tcPr>
            <w:tcW w:w="3073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604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3268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5FAD" w:rsidRPr="00861131" w:rsidTr="00194BE7">
        <w:tc>
          <w:tcPr>
            <w:tcW w:w="1947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/>
                <w:sz w:val="28"/>
                <w:szCs w:val="28"/>
                <w:rtl/>
              </w:rPr>
              <w:t>الوظيفة</w:t>
            </w:r>
          </w:p>
        </w:tc>
        <w:tc>
          <w:tcPr>
            <w:tcW w:w="3073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/>
                <w:sz w:val="28"/>
                <w:szCs w:val="28"/>
                <w:rtl/>
              </w:rPr>
              <w:t>الجهة</w:t>
            </w:r>
          </w:p>
        </w:tc>
        <w:tc>
          <w:tcPr>
            <w:tcW w:w="3268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5FAD" w:rsidRPr="00861131" w:rsidTr="00194BE7">
        <w:tc>
          <w:tcPr>
            <w:tcW w:w="1947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 w:hint="cs"/>
                <w:sz w:val="28"/>
                <w:szCs w:val="28"/>
                <w:rtl/>
              </w:rPr>
              <w:t>التحويلة</w:t>
            </w:r>
          </w:p>
        </w:tc>
        <w:tc>
          <w:tcPr>
            <w:tcW w:w="3073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/>
                <w:sz w:val="28"/>
                <w:szCs w:val="28"/>
                <w:rtl/>
              </w:rPr>
              <w:t>الجوال</w:t>
            </w:r>
          </w:p>
        </w:tc>
        <w:tc>
          <w:tcPr>
            <w:tcW w:w="3268" w:type="dxa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5FAD" w:rsidRPr="00861131" w:rsidTr="00194BE7">
        <w:trPr>
          <w:trHeight w:val="58"/>
        </w:trPr>
        <w:tc>
          <w:tcPr>
            <w:tcW w:w="1947" w:type="dxa"/>
            <w:shd w:val="clear" w:color="auto" w:fill="D9D9D9" w:themeFill="background1" w:themeFillShade="D9"/>
          </w:tcPr>
          <w:p w:rsidR="00545FAD" w:rsidRPr="007E4EA7" w:rsidRDefault="00545FAD" w:rsidP="002C0CF3">
            <w:pPr>
              <w:spacing w:line="259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E4EA7">
              <w:rPr>
                <w:rFonts w:cs="Al-Mohanad Bol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945" w:type="dxa"/>
            <w:gridSpan w:val="3"/>
            <w:vAlign w:val="center"/>
          </w:tcPr>
          <w:p w:rsidR="00545FAD" w:rsidRPr="00861131" w:rsidRDefault="00545FAD" w:rsidP="00194B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545FAD" w:rsidRPr="00861131" w:rsidRDefault="00545FAD" w:rsidP="00545FAD">
      <w:pPr>
        <w:rPr>
          <w:b/>
          <w:bCs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 xml:space="preserve">عنوان المبادرة: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Pr="0068470A" w:rsidRDefault="00545FAD" w:rsidP="002C0CF3">
            <w:pPr>
              <w:jc w:val="center"/>
              <w:rPr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</w:tc>
      </w:tr>
    </w:tbl>
    <w:p w:rsidR="00545FAD" w:rsidRPr="00861131" w:rsidRDefault="00545FAD" w:rsidP="00545FAD">
      <w:pPr>
        <w:rPr>
          <w:b/>
          <w:bCs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b/>
          <w:bCs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 xml:space="preserve">وصف </w:t>
      </w:r>
      <w:r w:rsidRPr="008900B0">
        <w:rPr>
          <w:rFonts w:cs="AdvertisingBold" w:hint="cs"/>
          <w:sz w:val="30"/>
          <w:szCs w:val="30"/>
          <w:rtl/>
        </w:rPr>
        <w:t>مختصر ل</w:t>
      </w:r>
      <w:r w:rsidRPr="008900B0">
        <w:rPr>
          <w:rFonts w:cs="AdvertisingBold"/>
          <w:sz w:val="30"/>
          <w:szCs w:val="30"/>
          <w:rtl/>
        </w:rPr>
        <w:t>لمبادرة</w:t>
      </w:r>
      <w:r w:rsidRPr="008900B0">
        <w:rPr>
          <w:rFonts w:cs="AdvertisingBold" w:hint="cs"/>
          <w:sz w:val="30"/>
          <w:szCs w:val="30"/>
          <w:rtl/>
        </w:rPr>
        <w:t>:</w:t>
      </w:r>
      <w:r w:rsidRPr="008900B0">
        <w:rPr>
          <w:b/>
          <w:bCs/>
          <w:sz w:val="30"/>
          <w:szCs w:val="30"/>
          <w:rtl/>
        </w:rPr>
        <w:t xml:space="preserve">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1041D9" w:rsidRDefault="00545FAD" w:rsidP="002C0CF3">
            <w:pPr>
              <w:rPr>
                <w:sz w:val="32"/>
                <w:szCs w:val="32"/>
                <w:u w:val="single"/>
                <w:rtl/>
              </w:rPr>
            </w:pPr>
          </w:p>
          <w:p w:rsidR="00545FAD" w:rsidRPr="001041D9" w:rsidRDefault="00545FAD" w:rsidP="002C0CF3">
            <w:pPr>
              <w:rPr>
                <w:sz w:val="32"/>
                <w:szCs w:val="32"/>
                <w:u w:val="single"/>
                <w:rtl/>
              </w:rPr>
            </w:pPr>
          </w:p>
        </w:tc>
      </w:tr>
    </w:tbl>
    <w:p w:rsidR="00545FAD" w:rsidRDefault="00545FAD" w:rsidP="00545FAD">
      <w:pPr>
        <w:rPr>
          <w:b/>
          <w:bCs/>
          <w:sz w:val="32"/>
          <w:szCs w:val="32"/>
          <w:rtl/>
        </w:rPr>
      </w:pPr>
    </w:p>
    <w:p w:rsidR="00545FAD" w:rsidRDefault="00545FAD" w:rsidP="00545FAD">
      <w:pPr>
        <w:jc w:val="both"/>
        <w:rPr>
          <w:rFonts w:cs="AdvertisingBold"/>
          <w:sz w:val="30"/>
          <w:szCs w:val="30"/>
          <w:rtl/>
        </w:rPr>
      </w:pPr>
    </w:p>
    <w:p w:rsidR="00666B20" w:rsidRDefault="00666B20" w:rsidP="00545FAD">
      <w:pPr>
        <w:jc w:val="both"/>
        <w:rPr>
          <w:rFonts w:cs="AdvertisingBold"/>
          <w:sz w:val="30"/>
          <w:szCs w:val="30"/>
          <w:rtl/>
        </w:rPr>
      </w:pPr>
    </w:p>
    <w:p w:rsidR="00545FAD" w:rsidRPr="008900B0" w:rsidRDefault="00545FAD" w:rsidP="00545FAD">
      <w:pPr>
        <w:jc w:val="both"/>
        <w:rPr>
          <w:b/>
          <w:bCs/>
          <w:sz w:val="30"/>
          <w:szCs w:val="30"/>
          <w:rtl/>
        </w:rPr>
      </w:pPr>
      <w:r w:rsidRPr="008900B0">
        <w:rPr>
          <w:rFonts w:cs="AdvertisingBold" w:hint="cs"/>
          <w:sz w:val="30"/>
          <w:szCs w:val="30"/>
          <w:rtl/>
        </w:rPr>
        <w:t>أهداف الجامعة الاستراتيجية المرتبطة ب</w:t>
      </w:r>
      <w:r w:rsidRPr="008900B0">
        <w:rPr>
          <w:rFonts w:cs="AdvertisingBold"/>
          <w:sz w:val="30"/>
          <w:szCs w:val="30"/>
          <w:rtl/>
        </w:rPr>
        <w:t>المبادرة</w:t>
      </w:r>
      <w:r w:rsidRPr="008900B0">
        <w:rPr>
          <w:rFonts w:cs="AdvertisingBold" w:hint="cs"/>
          <w:sz w:val="30"/>
          <w:szCs w:val="30"/>
          <w:rtl/>
        </w:rPr>
        <w:t>:</w:t>
      </w:r>
      <w:r w:rsidRPr="008900B0">
        <w:rPr>
          <w:rFonts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2697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Pr="00861131" w:rsidRDefault="00545FAD" w:rsidP="002C0C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lastRenderedPageBreak/>
              <w:t xml:space="preserve"> </w:t>
            </w:r>
          </w:p>
        </w:tc>
      </w:tr>
    </w:tbl>
    <w:p w:rsidR="00545FAD" w:rsidRDefault="00545FAD" w:rsidP="00545FAD">
      <w:pPr>
        <w:rPr>
          <w:b/>
          <w:bCs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>أه</w:t>
      </w:r>
      <w:r>
        <w:rPr>
          <w:rFonts w:cs="AdvertisingBold" w:hint="cs"/>
          <w:sz w:val="30"/>
          <w:szCs w:val="30"/>
          <w:rtl/>
        </w:rPr>
        <w:t>ـ</w:t>
      </w:r>
      <w:r w:rsidRPr="008900B0">
        <w:rPr>
          <w:rFonts w:cs="AdvertisingBold"/>
          <w:sz w:val="30"/>
          <w:szCs w:val="30"/>
          <w:rtl/>
        </w:rPr>
        <w:t>مية المبادرة</w:t>
      </w:r>
      <w:r w:rsidRPr="008900B0">
        <w:rPr>
          <w:rFonts w:cs="AdvertisingBold" w:hint="cs"/>
          <w:sz w:val="30"/>
          <w:szCs w:val="30"/>
          <w:rtl/>
        </w:rPr>
        <w:t>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545FAD" w:rsidRPr="00861131" w:rsidRDefault="00545FAD" w:rsidP="00545FAD">
      <w:pPr>
        <w:rPr>
          <w:b/>
          <w:bCs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</w:rPr>
      </w:pPr>
      <w:r w:rsidRPr="008900B0">
        <w:rPr>
          <w:rFonts w:cs="AdvertisingBold"/>
          <w:sz w:val="30"/>
          <w:szCs w:val="30"/>
          <w:rtl/>
        </w:rPr>
        <w:t>أهداف المبادرة</w:t>
      </w:r>
      <w:r w:rsidRPr="008900B0">
        <w:rPr>
          <w:rFonts w:cs="AdvertisingBold" w:hint="cs"/>
          <w:sz w:val="30"/>
          <w:szCs w:val="30"/>
          <w:rtl/>
        </w:rPr>
        <w:t>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545FAD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545FAD" w:rsidRPr="00861131" w:rsidRDefault="00545FAD" w:rsidP="00545FAD">
      <w:pPr>
        <w:rPr>
          <w:sz w:val="32"/>
          <w:szCs w:val="32"/>
          <w:rtl/>
        </w:rPr>
      </w:pPr>
      <w:r w:rsidRPr="00861131">
        <w:rPr>
          <w:sz w:val="32"/>
          <w:szCs w:val="32"/>
          <w:rtl/>
        </w:rPr>
        <w:t xml:space="preserve">  </w:t>
      </w:r>
    </w:p>
    <w:p w:rsidR="00545FAD" w:rsidRDefault="00545FAD" w:rsidP="00545FAD">
      <w:pPr>
        <w:jc w:val="both"/>
        <w:rPr>
          <w:rFonts w:cs="AdvertisingBold"/>
          <w:sz w:val="30"/>
          <w:szCs w:val="30"/>
          <w:rtl/>
        </w:rPr>
      </w:pPr>
    </w:p>
    <w:p w:rsidR="00545FAD" w:rsidRDefault="00545FAD" w:rsidP="00545FAD">
      <w:pPr>
        <w:jc w:val="both"/>
        <w:rPr>
          <w:rFonts w:cs="AdvertisingBold"/>
          <w:sz w:val="30"/>
          <w:szCs w:val="30"/>
          <w:rtl/>
        </w:rPr>
      </w:pP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>الشريحة المستهدفة من المبادرة</w:t>
      </w:r>
      <w:r w:rsidRPr="008900B0">
        <w:rPr>
          <w:rFonts w:cs="AdvertisingBold" w:hint="cs"/>
          <w:sz w:val="30"/>
          <w:szCs w:val="30"/>
          <w:rtl/>
        </w:rPr>
        <w:t>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545FAD" w:rsidRPr="008900B0" w:rsidRDefault="00545FAD" w:rsidP="00545FAD">
      <w:pPr>
        <w:spacing w:before="240"/>
        <w:jc w:val="both"/>
        <w:rPr>
          <w:rFonts w:cs="AdvertisingBold"/>
          <w:sz w:val="30"/>
          <w:szCs w:val="30"/>
          <w:rtl/>
        </w:rPr>
      </w:pPr>
      <w:r w:rsidRPr="008900B0">
        <w:rPr>
          <w:rFonts w:cs="AdvertisingBold"/>
          <w:sz w:val="30"/>
          <w:szCs w:val="30"/>
          <w:rtl/>
        </w:rPr>
        <w:t xml:space="preserve">المخرجات المتوقعة </w:t>
      </w:r>
      <w:r w:rsidRPr="008900B0">
        <w:rPr>
          <w:rFonts w:cs="AdvertisingBold" w:hint="cs"/>
          <w:sz w:val="30"/>
          <w:szCs w:val="30"/>
          <w:rtl/>
        </w:rPr>
        <w:t>ل</w:t>
      </w:r>
      <w:r w:rsidRPr="008900B0">
        <w:rPr>
          <w:rFonts w:cs="AdvertisingBold"/>
          <w:sz w:val="30"/>
          <w:szCs w:val="30"/>
          <w:rtl/>
        </w:rPr>
        <w:t>لمبادرة</w:t>
      </w:r>
      <w:r w:rsidRPr="008900B0">
        <w:rPr>
          <w:rFonts w:cs="AdvertisingBold" w:hint="cs"/>
          <w:sz w:val="30"/>
          <w:szCs w:val="30"/>
          <w:rtl/>
        </w:rPr>
        <w:t>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</w:tc>
      </w:tr>
    </w:tbl>
    <w:p w:rsidR="00545FAD" w:rsidRPr="008900B0" w:rsidRDefault="00545FAD" w:rsidP="00545FAD">
      <w:pPr>
        <w:spacing w:before="240"/>
        <w:jc w:val="both"/>
        <w:rPr>
          <w:rFonts w:cs="AdvertisingBold"/>
          <w:sz w:val="30"/>
          <w:szCs w:val="30"/>
          <w:rtl/>
        </w:rPr>
      </w:pPr>
      <w:r w:rsidRPr="008900B0">
        <w:rPr>
          <w:rFonts w:cs="AdvertisingBold" w:hint="cs"/>
          <w:sz w:val="30"/>
          <w:szCs w:val="30"/>
          <w:rtl/>
        </w:rPr>
        <w:t>أهم التحديات والمعوقات</w:t>
      </w:r>
      <w:r w:rsidRPr="008900B0">
        <w:rPr>
          <w:rFonts w:cs="AdvertisingBold"/>
          <w:sz w:val="30"/>
          <w:szCs w:val="30"/>
          <w:rtl/>
        </w:rPr>
        <w:t xml:space="preserve"> </w:t>
      </w:r>
      <w:r w:rsidRPr="008900B0">
        <w:rPr>
          <w:rFonts w:cs="AdvertisingBold" w:hint="cs"/>
          <w:sz w:val="30"/>
          <w:szCs w:val="30"/>
          <w:rtl/>
        </w:rPr>
        <w:t>ل</w:t>
      </w:r>
      <w:r w:rsidRPr="008900B0">
        <w:rPr>
          <w:rFonts w:cs="AdvertisingBold"/>
          <w:sz w:val="30"/>
          <w:szCs w:val="30"/>
          <w:rtl/>
        </w:rPr>
        <w:t>لمبادرة</w:t>
      </w:r>
      <w:r w:rsidRPr="008900B0">
        <w:rPr>
          <w:rFonts w:cs="AdvertisingBold" w:hint="cs"/>
          <w:sz w:val="30"/>
          <w:szCs w:val="30"/>
          <w:rtl/>
        </w:rPr>
        <w:t>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45FAD" w:rsidRPr="00861131" w:rsidTr="002C0CF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5FAD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</w:p>
          <w:p w:rsidR="00545FAD" w:rsidRPr="0068470A" w:rsidRDefault="00545FAD" w:rsidP="002C0CF3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>
              <w:rPr>
                <w:rFonts w:cs="AL-Mohanad" w:hint="cs"/>
                <w:sz w:val="32"/>
                <w:szCs w:val="32"/>
                <w:u w:val="single"/>
                <w:rtl/>
              </w:rPr>
              <w:t xml:space="preserve"> </w:t>
            </w:r>
          </w:p>
          <w:p w:rsidR="00545FAD" w:rsidRPr="00861131" w:rsidRDefault="00545FAD" w:rsidP="002C0CF3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45FAD" w:rsidRDefault="00545FAD" w:rsidP="00545FAD">
      <w:pPr>
        <w:rPr>
          <w:b/>
          <w:bCs/>
          <w:sz w:val="32"/>
          <w:szCs w:val="32"/>
          <w:rtl/>
        </w:rPr>
      </w:pP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</w:rPr>
      </w:pPr>
      <w:r>
        <w:rPr>
          <w:rFonts w:cs="AdvertisingBold" w:hint="cs"/>
          <w:sz w:val="30"/>
          <w:szCs w:val="30"/>
          <w:rtl/>
        </w:rPr>
        <w:t xml:space="preserve">- </w:t>
      </w:r>
      <w:r w:rsidRPr="008900B0">
        <w:rPr>
          <w:rFonts w:cs="AdvertisingBold" w:hint="cs"/>
          <w:sz w:val="30"/>
          <w:szCs w:val="30"/>
          <w:rtl/>
        </w:rPr>
        <w:t>هل هناك خطة عمل جاهزة للمبادرة؟</w:t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="00194BE7">
        <w:rPr>
          <w:rFonts w:cs="AdvertisingBold"/>
          <w:sz w:val="30"/>
          <w:szCs w:val="30"/>
        </w:rPr>
        <w:sym w:font="Webdings" w:char="F063"/>
      </w:r>
      <w:r w:rsidR="00194BE7">
        <w:rPr>
          <w:rFonts w:cs="AdvertisingBold" w:hint="cs"/>
          <w:sz w:val="30"/>
          <w:szCs w:val="30"/>
          <w:rtl/>
        </w:rPr>
        <w:t xml:space="preserve"> </w:t>
      </w:r>
      <w:r w:rsidRPr="008900B0">
        <w:rPr>
          <w:rFonts w:cs="AdvertisingBold" w:hint="cs"/>
          <w:sz w:val="30"/>
          <w:szCs w:val="30"/>
          <w:rtl/>
        </w:rPr>
        <w:t>نعم</w:t>
      </w:r>
      <w:r w:rsidRPr="008900B0">
        <w:rPr>
          <w:rFonts w:cs="AdvertisingBold" w:hint="cs"/>
          <w:sz w:val="30"/>
          <w:szCs w:val="30"/>
          <w:rtl/>
        </w:rPr>
        <w:tab/>
      </w:r>
      <w:r w:rsidR="00194BE7">
        <w:rPr>
          <w:rFonts w:cs="AdvertisingBold" w:hint="cs"/>
          <w:sz w:val="30"/>
          <w:szCs w:val="30"/>
          <w:rtl/>
        </w:rPr>
        <w:t xml:space="preserve">       </w:t>
      </w:r>
      <w:r w:rsidR="00194BE7">
        <w:rPr>
          <w:rFonts w:cs="AdvertisingBold"/>
          <w:sz w:val="30"/>
          <w:szCs w:val="30"/>
        </w:rPr>
        <w:sym w:font="Webdings" w:char="F063"/>
      </w:r>
      <w:r w:rsidR="00194BE7">
        <w:rPr>
          <w:rFonts w:cs="AdvertisingBold" w:hint="cs"/>
          <w:sz w:val="30"/>
          <w:szCs w:val="30"/>
          <w:rtl/>
        </w:rPr>
        <w:t xml:space="preserve"> </w:t>
      </w:r>
      <w:r w:rsidRPr="008900B0">
        <w:rPr>
          <w:rFonts w:cs="AdvertisingBold" w:hint="cs"/>
          <w:sz w:val="30"/>
          <w:szCs w:val="30"/>
          <w:rtl/>
        </w:rPr>
        <w:t>لا</w:t>
      </w:r>
    </w:p>
    <w:p w:rsidR="00545FAD" w:rsidRPr="008900B0" w:rsidRDefault="00545FAD" w:rsidP="00194BE7">
      <w:pPr>
        <w:jc w:val="both"/>
        <w:rPr>
          <w:rFonts w:cs="AdvertisingBold"/>
          <w:sz w:val="30"/>
          <w:szCs w:val="30"/>
        </w:rPr>
      </w:pPr>
      <w:r>
        <w:rPr>
          <w:rFonts w:cs="AdvertisingBold" w:hint="cs"/>
          <w:sz w:val="30"/>
          <w:szCs w:val="30"/>
          <w:rtl/>
        </w:rPr>
        <w:t xml:space="preserve">- </w:t>
      </w:r>
      <w:r w:rsidRPr="008900B0">
        <w:rPr>
          <w:rFonts w:cs="AdvertisingBold" w:hint="cs"/>
          <w:sz w:val="30"/>
          <w:szCs w:val="30"/>
          <w:rtl/>
        </w:rPr>
        <w:t>هل هناك خطة مالية جاهزة للمبادرة؟</w:t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="00194BE7">
        <w:rPr>
          <w:rFonts w:cs="AdvertisingBold"/>
          <w:sz w:val="30"/>
          <w:szCs w:val="30"/>
        </w:rPr>
        <w:sym w:font="Webdings" w:char="F063"/>
      </w:r>
      <w:r w:rsidR="00194BE7">
        <w:rPr>
          <w:rFonts w:cs="AdvertisingBold" w:hint="cs"/>
          <w:sz w:val="30"/>
          <w:szCs w:val="30"/>
          <w:rtl/>
        </w:rPr>
        <w:t xml:space="preserve"> </w:t>
      </w:r>
      <w:r w:rsidR="00194BE7" w:rsidRPr="008900B0">
        <w:rPr>
          <w:rFonts w:cs="AdvertisingBold" w:hint="cs"/>
          <w:sz w:val="30"/>
          <w:szCs w:val="30"/>
          <w:rtl/>
        </w:rPr>
        <w:t>نعم</w:t>
      </w:r>
      <w:r w:rsidR="00194BE7" w:rsidRPr="008900B0">
        <w:rPr>
          <w:rFonts w:cs="AdvertisingBold" w:hint="cs"/>
          <w:sz w:val="30"/>
          <w:szCs w:val="30"/>
          <w:rtl/>
        </w:rPr>
        <w:tab/>
      </w:r>
      <w:r w:rsidR="00194BE7">
        <w:rPr>
          <w:rFonts w:cs="AdvertisingBold" w:hint="cs"/>
          <w:sz w:val="30"/>
          <w:szCs w:val="30"/>
          <w:rtl/>
        </w:rPr>
        <w:t xml:space="preserve">       </w:t>
      </w:r>
      <w:r w:rsidR="00194BE7">
        <w:rPr>
          <w:rFonts w:cs="AdvertisingBold"/>
          <w:sz w:val="30"/>
          <w:szCs w:val="30"/>
        </w:rPr>
        <w:sym w:font="Webdings" w:char="F063"/>
      </w:r>
      <w:r w:rsidR="00194BE7">
        <w:rPr>
          <w:rFonts w:cs="AdvertisingBold" w:hint="cs"/>
          <w:sz w:val="30"/>
          <w:szCs w:val="30"/>
          <w:rtl/>
        </w:rPr>
        <w:t xml:space="preserve"> </w:t>
      </w:r>
      <w:r w:rsidR="00194BE7" w:rsidRPr="008900B0">
        <w:rPr>
          <w:rFonts w:cs="AdvertisingBold" w:hint="cs"/>
          <w:sz w:val="30"/>
          <w:szCs w:val="30"/>
          <w:rtl/>
        </w:rPr>
        <w:t>لا</w:t>
      </w:r>
    </w:p>
    <w:p w:rsidR="00545FAD" w:rsidRPr="008900B0" w:rsidRDefault="00545FAD" w:rsidP="00545FAD">
      <w:pPr>
        <w:jc w:val="both"/>
        <w:rPr>
          <w:rFonts w:cs="AdvertisingBold"/>
          <w:sz w:val="30"/>
          <w:szCs w:val="30"/>
          <w:rtl/>
        </w:rPr>
      </w:pPr>
    </w:p>
    <w:p w:rsidR="00545FAD" w:rsidRPr="001C6234" w:rsidRDefault="00545FAD" w:rsidP="00545FAD">
      <w:pPr>
        <w:jc w:val="both"/>
        <w:rPr>
          <w:rFonts w:cs="AdvertisingBold"/>
          <w:sz w:val="28"/>
          <w:szCs w:val="28"/>
        </w:rPr>
      </w:pPr>
      <w:r w:rsidRPr="008900B0">
        <w:rPr>
          <w:rFonts w:cs="AdvertisingBold"/>
          <w:sz w:val="30"/>
          <w:szCs w:val="30"/>
          <w:rtl/>
        </w:rPr>
        <w:t>تاريخ التسليم</w:t>
      </w:r>
      <w:r w:rsidRPr="008900B0">
        <w:rPr>
          <w:rFonts w:cs="AdvertisingBold" w:hint="cs"/>
          <w:sz w:val="30"/>
          <w:szCs w:val="30"/>
          <w:rtl/>
        </w:rPr>
        <w:t>:</w:t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</w:r>
      <w:r w:rsidRPr="008900B0">
        <w:rPr>
          <w:rFonts w:cs="AdvertisingBold"/>
          <w:sz w:val="30"/>
          <w:szCs w:val="30"/>
          <w:rtl/>
        </w:rPr>
        <w:tab/>
        <w:t>التوقيع</w:t>
      </w:r>
      <w:r w:rsidRPr="008900B0">
        <w:rPr>
          <w:rFonts w:cs="AdvertisingBold" w:hint="cs"/>
          <w:sz w:val="30"/>
          <w:szCs w:val="30"/>
          <w:rtl/>
        </w:rPr>
        <w:t>:</w:t>
      </w:r>
      <w:r w:rsidRPr="0068470A">
        <w:rPr>
          <w:rFonts w:cs="AdvertisingBold" w:hint="cs"/>
          <w:sz w:val="28"/>
          <w:szCs w:val="28"/>
          <w:rtl/>
        </w:rPr>
        <w:t xml:space="preserve">                        </w:t>
      </w:r>
    </w:p>
    <w:p w:rsidR="004F295A" w:rsidRPr="00545FAD" w:rsidRDefault="004F295A"/>
    <w:sectPr w:rsidR="004F295A" w:rsidRPr="00545FAD" w:rsidSect="00844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2" w:bottom="1134" w:left="992" w:header="709" w:footer="58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20" w:rsidRDefault="003E5620" w:rsidP="00545FAD">
      <w:pPr>
        <w:spacing w:after="0" w:line="240" w:lineRule="auto"/>
      </w:pPr>
      <w:r>
        <w:separator/>
      </w:r>
    </w:p>
  </w:endnote>
  <w:endnote w:type="continuationSeparator" w:id="0">
    <w:p w:rsidR="003E5620" w:rsidRDefault="003E5620" w:rsidP="0054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EB" w:rsidRDefault="006707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93440715"/>
      <w:docPartObj>
        <w:docPartGallery w:val="Page Numbers (Bottom of Page)"/>
        <w:docPartUnique/>
      </w:docPartObj>
    </w:sdtPr>
    <w:sdtEndPr/>
    <w:sdtContent>
      <w:p w:rsidR="00820BF5" w:rsidRDefault="005A1C76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مجموعة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C76" w:rsidRPr="005A1C76" w:rsidRDefault="005A1C76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5A1C76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5A1C76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5A1C76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D82FCA" w:rsidRPr="00D82FCA">
                                  <w:rPr>
                                    <w:b/>
                                    <w:bCs/>
                                    <w:noProof/>
                                    <w:color w:val="8C8C8C" w:themeColor="background1" w:themeShade="8C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5A1C76">
                                  <w:rPr>
                                    <w:b/>
                                    <w:bCs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9" o:spid="_x0000_s1028" style="position:absolute;left:0;text-align:left;margin-left:0;margin-top:0;width:610.5pt;height:15pt;flip:x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5A1C76" w:rsidRPr="005A1C76" w:rsidRDefault="005A1C7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A1C7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A1C76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5A1C7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2FCA" w:rsidRPr="00D82FCA">
                            <w:rPr>
                              <w:b/>
                              <w:bCs/>
                              <w:noProof/>
                              <w:color w:val="8C8C8C" w:themeColor="background1" w:themeShade="8C"/>
                              <w:rtl/>
                              <w:lang w:val="ar-SA"/>
                            </w:rPr>
                            <w:t>1</w:t>
                          </w:r>
                          <w:r w:rsidRPr="005A1C76">
                            <w:rPr>
                              <w:b/>
                              <w:bCs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EB" w:rsidRDefault="006707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20" w:rsidRDefault="003E5620" w:rsidP="00545FAD">
      <w:pPr>
        <w:spacing w:after="0" w:line="240" w:lineRule="auto"/>
      </w:pPr>
      <w:r>
        <w:separator/>
      </w:r>
    </w:p>
  </w:footnote>
  <w:footnote w:type="continuationSeparator" w:id="0">
    <w:p w:rsidR="003E5620" w:rsidRDefault="003E5620" w:rsidP="0054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EB" w:rsidRDefault="006707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AD" w:rsidRDefault="00194BE7">
    <w:pPr>
      <w:pStyle w:val="a5"/>
    </w:pPr>
    <w:r w:rsidRPr="00545FA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171E6" wp14:editId="1CCB4AFD">
              <wp:simplePos x="0" y="0"/>
              <wp:positionH relativeFrom="margin">
                <wp:posOffset>4307840</wp:posOffset>
              </wp:positionH>
              <wp:positionV relativeFrom="paragraph">
                <wp:posOffset>-145415</wp:posOffset>
              </wp:positionV>
              <wp:extent cx="2451735" cy="92964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173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FAD" w:rsidRPr="006707EB" w:rsidRDefault="00545FAD" w:rsidP="00194BE7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8"/>
                              <w:szCs w:val="28"/>
                              <w:rtl/>
                            </w:rPr>
                            <w:t>الممــلكــــة العربيـــة السعــوديــــة</w:t>
                          </w:r>
                        </w:p>
                        <w:p w:rsidR="00545FAD" w:rsidRPr="006707EB" w:rsidRDefault="00545FAD" w:rsidP="00194BE7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8"/>
                              <w:szCs w:val="28"/>
                              <w:rtl/>
                            </w:rPr>
                            <w:t>وزارة التعلــــــــيم</w:t>
                          </w:r>
                        </w:p>
                        <w:p w:rsidR="00545FAD" w:rsidRPr="006707EB" w:rsidRDefault="00545FAD" w:rsidP="00194BE7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8"/>
                              <w:szCs w:val="28"/>
                              <w:rtl/>
                            </w:rPr>
                            <w:t>جامعـــــــــة الأمير سطام بن 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171E6" id="Rectangle 2" o:spid="_x0000_s1026" style="position:absolute;left:0;text-align:left;margin-left:339.2pt;margin-top:-11.45pt;width:193.0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" filled="f" stroked="f">
              <v:textbox>
                <w:txbxContent>
                  <w:p w:rsidR="00545FAD" w:rsidRPr="006707EB" w:rsidRDefault="00545FAD" w:rsidP="00194BE7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8"/>
                        <w:szCs w:val="28"/>
                        <w:rtl/>
                      </w:rPr>
                      <w:t>الممــلكــــة العربيـــة السعــوديــــة</w:t>
                    </w:r>
                  </w:p>
                  <w:p w:rsidR="00545FAD" w:rsidRPr="006707EB" w:rsidRDefault="00545FAD" w:rsidP="00194BE7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8"/>
                        <w:szCs w:val="28"/>
                        <w:rtl/>
                      </w:rPr>
                      <w:t>وزارة التعلــــــــيم</w:t>
                    </w:r>
                  </w:p>
                  <w:p w:rsidR="00545FAD" w:rsidRPr="006707EB" w:rsidRDefault="00545FAD" w:rsidP="00194BE7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8"/>
                        <w:szCs w:val="28"/>
                        <w:rtl/>
                      </w:rPr>
                      <w:t>جامعـــــــــة الأمير سطام بن عبد العزيز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66B20" w:rsidRPr="00545FA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0197E" wp14:editId="7AEED70E">
              <wp:simplePos x="0" y="0"/>
              <wp:positionH relativeFrom="margin">
                <wp:posOffset>-637540</wp:posOffset>
              </wp:positionH>
              <wp:positionV relativeFrom="paragraph">
                <wp:posOffset>-160655</wp:posOffset>
              </wp:positionV>
              <wp:extent cx="2727960" cy="777240"/>
              <wp:effectExtent l="0" t="0" r="0" b="381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796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FAD" w:rsidRPr="006707EB" w:rsidRDefault="00545FAD" w:rsidP="00666B20">
                          <w:pPr>
                            <w:bidi w:val="0"/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:rsidR="00545FAD" w:rsidRPr="006707EB" w:rsidRDefault="00545FAD" w:rsidP="00666B20">
                          <w:pPr>
                            <w:bidi w:val="0"/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:rsidR="00545FAD" w:rsidRPr="006707EB" w:rsidRDefault="00545FAD" w:rsidP="00666B20">
                          <w:pPr>
                            <w:bidi w:val="0"/>
                            <w:spacing w:after="0" w:line="276" w:lineRule="auto"/>
                            <w:ind w:left="-994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</w:pPr>
                          <w:r w:rsidRPr="006707EB">
                            <w:rPr>
                              <w:rFonts w:asciiTheme="majorBidi" w:hAnsiTheme="majorBidi" w:cstheme="majorBidi"/>
                              <w:b/>
                              <w:bCs/>
                              <w:color w:val="996633"/>
                              <w:sz w:val="24"/>
                              <w:szCs w:val="24"/>
                            </w:rPr>
                            <w:t>Prince Sattam bin Abdulaziz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0197E" id="Rectangle 5" o:spid="_x0000_s1027" style="position:absolute;left:0;text-align:left;margin-left:-50.2pt;margin-top:-12.65pt;width:214.8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" filled="f" stroked="f">
              <v:textbox>
                <w:txbxContent>
                  <w:p w:rsidR="00545FAD" w:rsidRPr="006707EB" w:rsidRDefault="00545FAD" w:rsidP="00666B20">
                    <w:pPr>
                      <w:bidi w:val="0"/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  <w:t>Kingdom of Saudi Arabia</w:t>
                    </w:r>
                  </w:p>
                  <w:p w:rsidR="00545FAD" w:rsidRPr="006707EB" w:rsidRDefault="00545FAD" w:rsidP="00666B20">
                    <w:pPr>
                      <w:bidi w:val="0"/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  <w:t>Ministry of Education</w:t>
                    </w:r>
                  </w:p>
                  <w:p w:rsidR="00545FAD" w:rsidRPr="006707EB" w:rsidRDefault="00545FAD" w:rsidP="00666B20">
                    <w:pPr>
                      <w:bidi w:val="0"/>
                      <w:spacing w:after="0" w:line="276" w:lineRule="auto"/>
                      <w:ind w:left="-994"/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</w:pPr>
                    <w:r w:rsidRPr="006707EB">
                      <w:rPr>
                        <w:rFonts w:asciiTheme="majorBidi" w:hAnsiTheme="majorBidi" w:cstheme="majorBidi"/>
                        <w:b/>
                        <w:bCs/>
                        <w:color w:val="996633"/>
                        <w:sz w:val="24"/>
                        <w:szCs w:val="24"/>
                      </w:rPr>
                      <w:t>Prince Sattam bin Abdulaziz University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66B20" w:rsidRPr="00545FAD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6D27B3AF" wp14:editId="272531DE">
          <wp:simplePos x="0" y="0"/>
          <wp:positionH relativeFrom="margin">
            <wp:posOffset>2207260</wp:posOffset>
          </wp:positionH>
          <wp:positionV relativeFrom="margin">
            <wp:posOffset>-1422400</wp:posOffset>
          </wp:positionV>
          <wp:extent cx="1955800" cy="904875"/>
          <wp:effectExtent l="0" t="0" r="6350" b="9525"/>
          <wp:wrapNone/>
          <wp:docPr id="4" name="صورة 1" descr="جامعة-الامير-سطا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جامعة-الامير-سطام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EB" w:rsidRDefault="006707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AD"/>
    <w:rsid w:val="00194BE7"/>
    <w:rsid w:val="003E5620"/>
    <w:rsid w:val="004F295A"/>
    <w:rsid w:val="00545FAD"/>
    <w:rsid w:val="005A1C76"/>
    <w:rsid w:val="00666B20"/>
    <w:rsid w:val="006707EB"/>
    <w:rsid w:val="007923EC"/>
    <w:rsid w:val="00D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91DF7"/>
  <w15:docId w15:val="{A7334FEB-170F-4C0F-A8EA-02698D3E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45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45FAD"/>
  </w:style>
  <w:style w:type="paragraph" w:styleId="a5">
    <w:name w:val="header"/>
    <w:basedOn w:val="a"/>
    <w:link w:val="Char0"/>
    <w:uiPriority w:val="99"/>
    <w:unhideWhenUsed/>
    <w:rsid w:val="00545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45FAD"/>
  </w:style>
  <w:style w:type="paragraph" w:styleId="a6">
    <w:name w:val="No Spacing"/>
    <w:link w:val="Char1"/>
    <w:uiPriority w:val="1"/>
    <w:qFormat/>
    <w:rsid w:val="005A1C76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5A1C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17D0-A35E-48DC-ACDF-B8C5E28D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بسام الموسى</dc:creator>
  <cp:keywords/>
  <dc:description/>
  <cp:lastModifiedBy>Mohammad Saad</cp:lastModifiedBy>
  <cp:revision>2</cp:revision>
  <cp:lastPrinted>2021-09-16T09:30:00Z</cp:lastPrinted>
  <dcterms:created xsi:type="dcterms:W3CDTF">2021-10-18T10:02:00Z</dcterms:created>
  <dcterms:modified xsi:type="dcterms:W3CDTF">2021-10-18T10:02:00Z</dcterms:modified>
</cp:coreProperties>
</file>